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732C11" w:rsidRDefault="00732C11">
      <w:pPr>
        <w:rPr>
          <w:b/>
        </w:rPr>
      </w:pPr>
      <w:r w:rsidRPr="00732C11">
        <w:rPr>
          <w:b/>
        </w:rPr>
        <w:t>Changing</w:t>
      </w:r>
      <w:r w:rsidR="00F9766F">
        <w:rPr>
          <w:b/>
        </w:rPr>
        <w:t>/Updating</w:t>
      </w:r>
      <w:r w:rsidRPr="00732C11">
        <w:rPr>
          <w:b/>
        </w:rPr>
        <w:t xml:space="preserve"> a Combo Code</w:t>
      </w:r>
    </w:p>
    <w:p w:rsidR="00732C11" w:rsidRDefault="00732C11"/>
    <w:p w:rsidR="00EE213E" w:rsidRDefault="00EE213E">
      <w:r>
        <w:t>EFFECTIVE DATING IN THE FUTURE DOESN’T WORK FOR MOST THINGS IN ctcL</w:t>
      </w:r>
      <w:r w:rsidR="007C7F1C">
        <w:t>ink</w:t>
      </w:r>
      <w:r>
        <w:t xml:space="preserve"> and combo codes are no different</w:t>
      </w:r>
      <w:r w:rsidR="00D64712">
        <w:t xml:space="preserve"> (at least for now) </w:t>
      </w:r>
      <w:r>
        <w:t>– You must wait until the payroll period you want the combo code changed and then make the chang</w:t>
      </w:r>
      <w:bookmarkStart w:id="0" w:name="_GoBack"/>
      <w:bookmarkEnd w:id="0"/>
      <w:r>
        <w:t xml:space="preserve">e. If you do it ahead of payroll, payroll will use the new combo code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>.</w:t>
      </w:r>
    </w:p>
    <w:p w:rsidR="00EE213E" w:rsidRDefault="00EE213E"/>
    <w:p w:rsidR="00D64712" w:rsidRPr="00976DF8" w:rsidRDefault="00732C11">
      <w:r w:rsidRPr="00732C11">
        <w:rPr>
          <w:b/>
        </w:rPr>
        <w:t>Job Data&gt;</w:t>
      </w:r>
      <w:r w:rsidR="00CE12FA">
        <w:rPr>
          <w:b/>
        </w:rPr>
        <w:t>Work Location tab</w:t>
      </w:r>
      <w:r w:rsidR="00976DF8">
        <w:rPr>
          <w:b/>
        </w:rPr>
        <w:t xml:space="preserve">: </w:t>
      </w:r>
      <w:r w:rsidR="00D64712" w:rsidRPr="00976DF8">
        <w:t>Add + a row.</w:t>
      </w:r>
    </w:p>
    <w:p w:rsidR="00976DF8" w:rsidRPr="00976DF8" w:rsidRDefault="00976DF8">
      <w:pPr>
        <w:rPr>
          <w:b/>
        </w:rPr>
      </w:pPr>
    </w:p>
    <w:p w:rsidR="00732C11" w:rsidRDefault="00D64712">
      <w:r>
        <w:rPr>
          <w:noProof/>
        </w:rPr>
        <w:drawing>
          <wp:inline distT="0" distB="0" distL="0" distR="0" wp14:anchorId="09FC82E0" wp14:editId="5020F339">
            <wp:extent cx="6423852" cy="199198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2943" cy="2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11" w:rsidRDefault="00732C11"/>
    <w:p w:rsidR="00732C11" w:rsidRPr="00732C11" w:rsidRDefault="00D64712">
      <w:pPr>
        <w:rPr>
          <w:b/>
        </w:rPr>
      </w:pPr>
      <w:r>
        <w:rPr>
          <w:b/>
        </w:rPr>
        <w:t>C</w:t>
      </w:r>
      <w:r w:rsidR="00732C11" w:rsidRPr="00732C11">
        <w:rPr>
          <w:b/>
        </w:rPr>
        <w:t xml:space="preserve">hange the effective date, Action </w:t>
      </w:r>
      <w:r>
        <w:rPr>
          <w:b/>
        </w:rPr>
        <w:t>(</w:t>
      </w:r>
      <w:r w:rsidR="00732C11" w:rsidRPr="00732C11">
        <w:rPr>
          <w:b/>
        </w:rPr>
        <w:t>Earnings Distribution Change</w:t>
      </w:r>
      <w:r>
        <w:rPr>
          <w:b/>
        </w:rPr>
        <w:t>)</w:t>
      </w:r>
      <w:r w:rsidR="00732C11" w:rsidRPr="00732C11">
        <w:rPr>
          <w:b/>
        </w:rPr>
        <w:t xml:space="preserve">, Reason </w:t>
      </w:r>
      <w:r>
        <w:rPr>
          <w:b/>
        </w:rPr>
        <w:t>(</w:t>
      </w:r>
      <w:r w:rsidR="00732C11" w:rsidRPr="00732C11">
        <w:rPr>
          <w:b/>
        </w:rPr>
        <w:t>Combination Code Update</w:t>
      </w:r>
      <w:r>
        <w:rPr>
          <w:b/>
        </w:rPr>
        <w:t>).</w:t>
      </w:r>
    </w:p>
    <w:p w:rsidR="00732C11" w:rsidRDefault="00732C11"/>
    <w:p w:rsidR="00732C11" w:rsidRDefault="00D64712">
      <w:r>
        <w:rPr>
          <w:noProof/>
        </w:rPr>
        <w:drawing>
          <wp:inline distT="0" distB="0" distL="0" distR="0" wp14:anchorId="51097F7A" wp14:editId="208F05B3">
            <wp:extent cx="5985862" cy="1790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4114" cy="18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11" w:rsidRDefault="00732C11"/>
    <w:p w:rsidR="00732C11" w:rsidRPr="005273F0" w:rsidRDefault="00732C11">
      <w:r w:rsidRPr="00732C11">
        <w:rPr>
          <w:b/>
        </w:rPr>
        <w:t>Go to CTC Earnings Distribution</w:t>
      </w:r>
      <w:r w:rsidR="005273F0">
        <w:rPr>
          <w:b/>
        </w:rPr>
        <w:t xml:space="preserve"> tab:</w:t>
      </w:r>
      <w:r w:rsidRPr="005273F0">
        <w:t xml:space="preserve"> </w:t>
      </w:r>
      <w:r w:rsidR="007C7F1C">
        <w:t xml:space="preserve">Change Percent of Distribution, if applicable, </w:t>
      </w:r>
      <w:r w:rsidRPr="005273F0">
        <w:t>click on Edit ChartFields link</w:t>
      </w:r>
      <w:r w:rsidR="007C7F1C">
        <w:t>. Add + more rows if necessary.</w:t>
      </w:r>
    </w:p>
    <w:p w:rsidR="00732C11" w:rsidRDefault="00732C11"/>
    <w:p w:rsidR="00732C11" w:rsidRDefault="007C7F1C">
      <w:r>
        <w:rPr>
          <w:noProof/>
        </w:rPr>
        <w:drawing>
          <wp:inline distT="0" distB="0" distL="0" distR="0" wp14:anchorId="14272D60" wp14:editId="24F6BF12">
            <wp:extent cx="6101123" cy="2849452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9223" cy="28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11" w:rsidRPr="00732C11" w:rsidRDefault="00732C11">
      <w:pPr>
        <w:rPr>
          <w:b/>
        </w:rPr>
      </w:pPr>
      <w:r w:rsidRPr="00732C11">
        <w:rPr>
          <w:b/>
        </w:rPr>
        <w:lastRenderedPageBreak/>
        <w:t>Input the correct or new combo code, select OK</w:t>
      </w:r>
      <w:r w:rsidR="007C7F1C">
        <w:rPr>
          <w:b/>
        </w:rPr>
        <w:t>. Repeat if more than one new code</w:t>
      </w:r>
    </w:p>
    <w:p w:rsidR="00732C11" w:rsidRDefault="00732C11"/>
    <w:p w:rsidR="00732C11" w:rsidRDefault="007C7F1C">
      <w:r>
        <w:rPr>
          <w:noProof/>
        </w:rPr>
        <w:drawing>
          <wp:inline distT="0" distB="0" distL="0" distR="0" wp14:anchorId="76BFFFDE" wp14:editId="03098B31">
            <wp:extent cx="6858000" cy="2599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11" w:rsidRDefault="00732C11"/>
    <w:p w:rsidR="00732C11" w:rsidRPr="00732C11" w:rsidRDefault="00732C11">
      <w:pPr>
        <w:rPr>
          <w:b/>
        </w:rPr>
      </w:pPr>
      <w:r w:rsidRPr="00732C11">
        <w:rPr>
          <w:b/>
        </w:rPr>
        <w:t>Select Save</w:t>
      </w:r>
    </w:p>
    <w:p w:rsidR="00732C11" w:rsidRDefault="00732C11"/>
    <w:p w:rsidR="00732C11" w:rsidRDefault="007C7F1C">
      <w:r>
        <w:rPr>
          <w:noProof/>
        </w:rPr>
        <w:drawing>
          <wp:inline distT="0" distB="0" distL="0" distR="0" wp14:anchorId="603CD735" wp14:editId="69F511AF">
            <wp:extent cx="6858000" cy="44970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AB" w:rsidRDefault="008745AB"/>
    <w:p w:rsidR="008745AB" w:rsidRDefault="008745AB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745AB" w:rsidSect="00D64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AB" w:rsidRDefault="008745AB" w:rsidP="00732C11">
      <w:r>
        <w:separator/>
      </w:r>
    </w:p>
  </w:endnote>
  <w:endnote w:type="continuationSeparator" w:id="0">
    <w:p w:rsidR="008745AB" w:rsidRDefault="008745AB" w:rsidP="0073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AB" w:rsidRDefault="008745AB" w:rsidP="00732C11">
      <w:r>
        <w:separator/>
      </w:r>
    </w:p>
  </w:footnote>
  <w:footnote w:type="continuationSeparator" w:id="0">
    <w:p w:rsidR="008745AB" w:rsidRDefault="008745AB" w:rsidP="0073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1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273F0"/>
    <w:rsid w:val="00557E37"/>
    <w:rsid w:val="00563F36"/>
    <w:rsid w:val="005C1212"/>
    <w:rsid w:val="006314AC"/>
    <w:rsid w:val="00644EC6"/>
    <w:rsid w:val="006652B1"/>
    <w:rsid w:val="006A09D5"/>
    <w:rsid w:val="00732C11"/>
    <w:rsid w:val="007C7F1C"/>
    <w:rsid w:val="00862A9A"/>
    <w:rsid w:val="008745AB"/>
    <w:rsid w:val="00916A0F"/>
    <w:rsid w:val="00976DF8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E12FA"/>
    <w:rsid w:val="00CF427A"/>
    <w:rsid w:val="00D64712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EE213E"/>
    <w:rsid w:val="00F12FB1"/>
    <w:rsid w:val="00F2233E"/>
    <w:rsid w:val="00F33F01"/>
    <w:rsid w:val="00F4669E"/>
    <w:rsid w:val="00F533C4"/>
    <w:rsid w:val="00F72F5A"/>
    <w:rsid w:val="00F74E1E"/>
    <w:rsid w:val="00F9766F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3F88"/>
  <w15:chartTrackingRefBased/>
  <w15:docId w15:val="{FDD1F203-4ED3-44AF-B881-E66B8B4A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2021-05-12T15:13:00Z</dcterms:created>
  <dcterms:modified xsi:type="dcterms:W3CDTF">2022-03-28T19:19:00Z</dcterms:modified>
</cp:coreProperties>
</file>